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3F" w:rsidRDefault="00EF353F" w:rsidP="00EF3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2C6" w:rsidRDefault="00F422C6" w:rsidP="00EF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53F" w:rsidRDefault="00EF353F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F353F">
        <w:rPr>
          <w:rFonts w:ascii="Times New Roman" w:hAnsi="Times New Roman" w:cs="Times New Roman"/>
          <w:sz w:val="28"/>
          <w:szCs w:val="28"/>
        </w:rPr>
        <w:t xml:space="preserve">Váci Szakképzési Centrum </w:t>
      </w:r>
      <w:proofErr w:type="spellStart"/>
      <w:r w:rsidRPr="00EF353F">
        <w:rPr>
          <w:rFonts w:ascii="Times New Roman" w:hAnsi="Times New Roman" w:cs="Times New Roman"/>
          <w:sz w:val="28"/>
          <w:szCs w:val="28"/>
        </w:rPr>
        <w:t>Petzelt</w:t>
      </w:r>
      <w:proofErr w:type="spellEnd"/>
      <w:r w:rsidRPr="00EF353F">
        <w:rPr>
          <w:rFonts w:ascii="Times New Roman" w:hAnsi="Times New Roman" w:cs="Times New Roman"/>
          <w:sz w:val="28"/>
          <w:szCs w:val="28"/>
        </w:rPr>
        <w:t xml:space="preserve"> József </w:t>
      </w:r>
      <w:r w:rsidR="00204554" w:rsidRPr="00204554">
        <w:rPr>
          <w:rFonts w:ascii="Times New Roman" w:hAnsi="Times New Roman" w:cs="Times New Roman"/>
          <w:sz w:val="28"/>
          <w:szCs w:val="28"/>
        </w:rPr>
        <w:t>Szakgimnáziuma és Szakközépiskolája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2F8">
        <w:rPr>
          <w:rFonts w:ascii="Times New Roman" w:hAnsi="Times New Roman" w:cs="Times New Roman"/>
          <w:sz w:val="28"/>
          <w:szCs w:val="28"/>
        </w:rPr>
        <w:t>Ökoiskola M</w:t>
      </w:r>
      <w:r w:rsidRPr="00EF353F">
        <w:rPr>
          <w:rFonts w:ascii="Times New Roman" w:hAnsi="Times New Roman" w:cs="Times New Roman"/>
          <w:sz w:val="28"/>
          <w:szCs w:val="28"/>
        </w:rPr>
        <w:t>unkaközösség</w:t>
      </w:r>
      <w:r w:rsidR="0020455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(továbbiakban Munkaközösség)</w:t>
      </w:r>
      <w:r w:rsidR="00204554">
        <w:rPr>
          <w:rFonts w:ascii="Times New Roman" w:hAnsi="Times New Roman" w:cs="Times New Roman"/>
          <w:sz w:val="28"/>
          <w:szCs w:val="28"/>
        </w:rPr>
        <w:t xml:space="preserve"> </w:t>
      </w:r>
      <w:r w:rsidR="00EC3544">
        <w:rPr>
          <w:rFonts w:ascii="Times New Roman" w:hAnsi="Times New Roman" w:cs="Times New Roman"/>
          <w:sz w:val="28"/>
          <w:szCs w:val="28"/>
        </w:rPr>
        <w:t xml:space="preserve">idén </w:t>
      </w:r>
      <w:r w:rsidR="006638E8">
        <w:rPr>
          <w:rFonts w:ascii="Times New Roman" w:hAnsi="Times New Roman" w:cs="Times New Roman"/>
          <w:sz w:val="28"/>
          <w:szCs w:val="28"/>
        </w:rPr>
        <w:t>ötödik</w:t>
      </w:r>
      <w:r w:rsidR="00204554">
        <w:rPr>
          <w:rFonts w:ascii="Times New Roman" w:hAnsi="Times New Roman" w:cs="Times New Roman"/>
          <w:sz w:val="28"/>
          <w:szCs w:val="28"/>
        </w:rPr>
        <w:t xml:space="preserve"> éve folytatja munkáját intézményünkben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544" w:rsidRDefault="00EC3544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Munkaközösségünk elsődleges célja diákjainak környezeti nevelésének, lehetőségeinkhez mérten történő lehető legteljesebb megvalósítása, környezeti attitűdjeinek </w:t>
      </w:r>
      <w:r w:rsidR="006638E8">
        <w:rPr>
          <w:rFonts w:ascii="Times New Roman" w:hAnsi="Times New Roman" w:cs="Times New Roman"/>
          <w:sz w:val="28"/>
          <w:szCs w:val="28"/>
        </w:rPr>
        <w:t xml:space="preserve">és ehhez kapcsolódó, más képességeinek, készségeinek </w:t>
      </w:r>
      <w:r>
        <w:rPr>
          <w:rFonts w:ascii="Times New Roman" w:hAnsi="Times New Roman" w:cs="Times New Roman"/>
          <w:sz w:val="28"/>
          <w:szCs w:val="28"/>
        </w:rPr>
        <w:t xml:space="preserve">folyamatos </w:t>
      </w:r>
      <w:r w:rsidR="006638E8">
        <w:rPr>
          <w:rFonts w:ascii="Times New Roman" w:hAnsi="Times New Roman" w:cs="Times New Roman"/>
          <w:sz w:val="28"/>
          <w:szCs w:val="28"/>
        </w:rPr>
        <w:t xml:space="preserve">szinten tartása, </w:t>
      </w:r>
      <w:r>
        <w:rPr>
          <w:rFonts w:ascii="Times New Roman" w:hAnsi="Times New Roman" w:cs="Times New Roman"/>
          <w:sz w:val="28"/>
          <w:szCs w:val="28"/>
        </w:rPr>
        <w:t xml:space="preserve">fejlesztése. Ezen nevelési célok közé tartozik </w:t>
      </w:r>
      <w:r w:rsidR="00A532F8">
        <w:rPr>
          <w:rFonts w:ascii="Times New Roman" w:hAnsi="Times New Roman" w:cs="Times New Roman"/>
          <w:sz w:val="28"/>
          <w:szCs w:val="28"/>
        </w:rPr>
        <w:t xml:space="preserve">többek között </w:t>
      </w:r>
      <w:r>
        <w:rPr>
          <w:rFonts w:ascii="Times New Roman" w:hAnsi="Times New Roman" w:cs="Times New Roman"/>
          <w:sz w:val="28"/>
          <w:szCs w:val="28"/>
        </w:rPr>
        <w:t>a diákok</w:t>
      </w:r>
      <w:r w:rsidR="003323BC">
        <w:rPr>
          <w:rFonts w:ascii="Times New Roman" w:hAnsi="Times New Roman" w:cs="Times New Roman"/>
          <w:sz w:val="28"/>
          <w:szCs w:val="28"/>
        </w:rPr>
        <w:t>kal,</w:t>
      </w:r>
      <w:r>
        <w:rPr>
          <w:rFonts w:ascii="Times New Roman" w:hAnsi="Times New Roman" w:cs="Times New Roman"/>
          <w:sz w:val="28"/>
          <w:szCs w:val="28"/>
        </w:rPr>
        <w:t xml:space="preserve"> szűkebb tágabb környe</w:t>
      </w:r>
      <w:r w:rsidR="003323BC">
        <w:rPr>
          <w:rFonts w:ascii="Times New Roman" w:hAnsi="Times New Roman" w:cs="Times New Roman"/>
          <w:sz w:val="28"/>
          <w:szCs w:val="28"/>
        </w:rPr>
        <w:t>zetük</w:t>
      </w:r>
      <w:r>
        <w:rPr>
          <w:rFonts w:ascii="Times New Roman" w:hAnsi="Times New Roman" w:cs="Times New Roman"/>
          <w:sz w:val="28"/>
          <w:szCs w:val="28"/>
        </w:rPr>
        <w:t xml:space="preserve"> megismertetése, az iránta érzett felelősségtudat</w:t>
      </w:r>
      <w:r w:rsidR="003323BC">
        <w:rPr>
          <w:rFonts w:ascii="Times New Roman" w:hAnsi="Times New Roman" w:cs="Times New Roman"/>
          <w:sz w:val="28"/>
          <w:szCs w:val="28"/>
        </w:rPr>
        <w:t xml:space="preserve"> felkeltése, a</w:t>
      </w:r>
      <w:r w:rsidR="00A532F8">
        <w:rPr>
          <w:rFonts w:ascii="Times New Roman" w:hAnsi="Times New Roman" w:cs="Times New Roman"/>
          <w:sz w:val="28"/>
          <w:szCs w:val="28"/>
        </w:rPr>
        <w:t>z aktívan</w:t>
      </w:r>
      <w:r w:rsidR="006A109B">
        <w:rPr>
          <w:rFonts w:ascii="Times New Roman" w:hAnsi="Times New Roman" w:cs="Times New Roman"/>
          <w:sz w:val="28"/>
          <w:szCs w:val="28"/>
        </w:rPr>
        <w:t xml:space="preserve"> </w:t>
      </w:r>
      <w:r w:rsidR="003323BC">
        <w:rPr>
          <w:rFonts w:ascii="Times New Roman" w:hAnsi="Times New Roman" w:cs="Times New Roman"/>
          <w:sz w:val="28"/>
          <w:szCs w:val="28"/>
        </w:rPr>
        <w:t>cselekvő személyiségek, a gondo</w:t>
      </w:r>
      <w:r w:rsidR="004643A7">
        <w:rPr>
          <w:rFonts w:ascii="Times New Roman" w:hAnsi="Times New Roman" w:cs="Times New Roman"/>
          <w:sz w:val="28"/>
          <w:szCs w:val="28"/>
        </w:rPr>
        <w:t xml:space="preserve">lkodó, döntésikért felelősséget </w:t>
      </w:r>
      <w:r w:rsidR="003323BC">
        <w:rPr>
          <w:rFonts w:ascii="Times New Roman" w:hAnsi="Times New Roman" w:cs="Times New Roman"/>
          <w:sz w:val="28"/>
          <w:szCs w:val="28"/>
        </w:rPr>
        <w:t>vállaló európai polgárok nevelése.</w:t>
      </w:r>
      <w:r w:rsidR="00A532F8">
        <w:rPr>
          <w:rFonts w:ascii="Times New Roman" w:hAnsi="Times New Roman" w:cs="Times New Roman"/>
          <w:sz w:val="28"/>
          <w:szCs w:val="28"/>
        </w:rPr>
        <w:t xml:space="preserve"> Ezen célrendszer elérése érdekében Munkaközösségünk szorosan együttműködi Intézményünkben a többi munkaközösséggel, legfőképpen a </w:t>
      </w:r>
      <w:r w:rsidR="00112FF2">
        <w:rPr>
          <w:rFonts w:ascii="Times New Roman" w:hAnsi="Times New Roman" w:cs="Times New Roman"/>
          <w:sz w:val="28"/>
          <w:szCs w:val="28"/>
        </w:rPr>
        <w:t>Gyógypedagógiai és Szakmai Munkaközösségekkel és a Diákönkormányzattal.</w:t>
      </w:r>
      <w:r w:rsidR="00A53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F2" w:rsidRDefault="006638E8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Munkaközösségünk </w:t>
      </w:r>
      <w:r w:rsidR="00112FF2">
        <w:rPr>
          <w:rFonts w:ascii="Times New Roman" w:hAnsi="Times New Roman" w:cs="Times New Roman"/>
          <w:sz w:val="28"/>
          <w:szCs w:val="28"/>
        </w:rPr>
        <w:t>tagja</w:t>
      </w:r>
      <w:r>
        <w:rPr>
          <w:rFonts w:ascii="Times New Roman" w:hAnsi="Times New Roman" w:cs="Times New Roman"/>
          <w:sz w:val="28"/>
          <w:szCs w:val="28"/>
        </w:rPr>
        <w:t>i</w:t>
      </w:r>
      <w:r w:rsidR="00112FF2">
        <w:rPr>
          <w:rFonts w:ascii="Times New Roman" w:hAnsi="Times New Roman" w:cs="Times New Roman"/>
          <w:sz w:val="28"/>
          <w:szCs w:val="28"/>
        </w:rPr>
        <w:t xml:space="preserve"> a tantestület különböző szakterületei</w:t>
      </w:r>
      <w:r w:rsidR="000E61DB">
        <w:rPr>
          <w:rFonts w:ascii="Times New Roman" w:hAnsi="Times New Roman" w:cs="Times New Roman"/>
          <w:sz w:val="28"/>
          <w:szCs w:val="28"/>
        </w:rPr>
        <w:t>t képviseli</w:t>
      </w:r>
      <w:r w:rsidR="00112FF2">
        <w:rPr>
          <w:rFonts w:ascii="Times New Roman" w:hAnsi="Times New Roman" w:cs="Times New Roman"/>
          <w:sz w:val="28"/>
          <w:szCs w:val="28"/>
        </w:rPr>
        <w:t xml:space="preserve"> (pl.: nyelv, történelem, szakmai tantárgy, természetismeret, matematika, HÍD-program) </w:t>
      </w:r>
    </w:p>
    <w:p w:rsidR="00AB5C10" w:rsidRDefault="00EF353F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Munkaközösség vezetőjének </w:t>
      </w:r>
      <w:r w:rsidR="00204554">
        <w:rPr>
          <w:rFonts w:ascii="Times New Roman" w:hAnsi="Times New Roman" w:cs="Times New Roman"/>
          <w:sz w:val="28"/>
          <w:szCs w:val="28"/>
        </w:rPr>
        <w:t xml:space="preserve">az évkezdő munkaközösségi értekezleten </w:t>
      </w:r>
      <w:r>
        <w:rPr>
          <w:rFonts w:ascii="Times New Roman" w:hAnsi="Times New Roman" w:cs="Times New Roman"/>
          <w:sz w:val="28"/>
          <w:szCs w:val="28"/>
        </w:rPr>
        <w:t>Szandi</w:t>
      </w:r>
      <w:r w:rsidR="00AE089B">
        <w:rPr>
          <w:rFonts w:ascii="Times New Roman" w:hAnsi="Times New Roman" w:cs="Times New Roman"/>
          <w:sz w:val="28"/>
          <w:szCs w:val="28"/>
        </w:rPr>
        <w:t>-Varga Péter lett megválasztva.</w:t>
      </w:r>
    </w:p>
    <w:p w:rsidR="00EF353F" w:rsidRPr="000F6438" w:rsidRDefault="00EF353F" w:rsidP="00EF35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438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EC35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625C">
        <w:rPr>
          <w:rFonts w:ascii="Times New Roman" w:hAnsi="Times New Roman" w:cs="Times New Roman"/>
          <w:sz w:val="28"/>
          <w:szCs w:val="28"/>
          <w:u w:val="single"/>
        </w:rPr>
        <w:t>tanév</w:t>
      </w:r>
      <w:r w:rsidR="00AB5C10" w:rsidRPr="000F6438">
        <w:rPr>
          <w:rFonts w:ascii="Times New Roman" w:hAnsi="Times New Roman" w:cs="Times New Roman"/>
          <w:sz w:val="28"/>
          <w:szCs w:val="28"/>
          <w:u w:val="single"/>
        </w:rPr>
        <w:t xml:space="preserve"> során </w:t>
      </w:r>
      <w:r w:rsidRPr="000F6438">
        <w:rPr>
          <w:rFonts w:ascii="Times New Roman" w:hAnsi="Times New Roman" w:cs="Times New Roman"/>
          <w:sz w:val="28"/>
          <w:szCs w:val="28"/>
          <w:u w:val="single"/>
        </w:rPr>
        <w:t>elért eredmények, megvalósult feladatok felsorolása:</w:t>
      </w:r>
    </w:p>
    <w:p w:rsidR="007C4A9A" w:rsidRDefault="006638E8" w:rsidP="007C4A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Iskolánk idén másodízben nyerte el az Ökoiskola Címet.</w:t>
      </w:r>
    </w:p>
    <w:p w:rsidR="007A13E3" w:rsidRDefault="006638E8" w:rsidP="007C4A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Kísérleti jelleggel</w:t>
      </w:r>
      <w:r w:rsidR="000855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Gyógypedagógus munkacsoporttal</w:t>
      </w:r>
      <w:r w:rsidR="00085555">
        <w:rPr>
          <w:rFonts w:ascii="Times New Roman" w:hAnsi="Times New Roman" w:cs="Times New Roman"/>
          <w:sz w:val="28"/>
          <w:szCs w:val="28"/>
        </w:rPr>
        <w:t xml:space="preserve"> és a Szakmai Munkaközösséggel</w:t>
      </w:r>
      <w:r>
        <w:rPr>
          <w:rFonts w:ascii="Times New Roman" w:hAnsi="Times New Roman" w:cs="Times New Roman"/>
          <w:sz w:val="28"/>
          <w:szCs w:val="28"/>
        </w:rPr>
        <w:t xml:space="preserve"> szoros együttműködésben a bejevő 9-s évfolyamoknak megszerveztük és lebonyolítottuk az első motivációs hetet, ahol a </w:t>
      </w:r>
      <w:r w:rsidR="00085555">
        <w:rPr>
          <w:rFonts w:ascii="Times New Roman" w:hAnsi="Times New Roman" w:cs="Times New Roman"/>
          <w:sz w:val="28"/>
          <w:szCs w:val="28"/>
        </w:rPr>
        <w:t>képesség-készségfelmérések mellett tanulásmódszertani és pályaorientációs, szakmapromóciós napokat tartottunk.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55" w:rsidRDefault="00085555" w:rsidP="0008555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Munkaközösségünk bekapcsolódott a </w:t>
      </w:r>
      <w:proofErr w:type="spellStart"/>
      <w:r w:rsidR="00977B4A">
        <w:rPr>
          <w:rFonts w:ascii="Times New Roman" w:hAnsi="Times New Roman" w:cs="Times New Roman"/>
          <w:sz w:val="28"/>
          <w:szCs w:val="28"/>
        </w:rPr>
        <w:t>Traditions</w:t>
      </w:r>
      <w:proofErr w:type="spellEnd"/>
      <w:r w:rsidR="0097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B4A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="0097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B4A">
        <w:rPr>
          <w:rFonts w:ascii="Times New Roman" w:hAnsi="Times New Roman" w:cs="Times New Roman"/>
          <w:sz w:val="28"/>
          <w:szCs w:val="28"/>
        </w:rPr>
        <w:t>Borders</w:t>
      </w:r>
      <w:proofErr w:type="spellEnd"/>
      <w:r w:rsidR="00977B4A">
        <w:rPr>
          <w:rFonts w:ascii="Times New Roman" w:hAnsi="Times New Roman" w:cs="Times New Roman"/>
          <w:sz w:val="28"/>
          <w:szCs w:val="28"/>
        </w:rPr>
        <w:t xml:space="preserve"> Erasmus+ projektbe, a projekttel kapcsolatban cikket jelentetett meg a helyi újságban.  </w:t>
      </w:r>
    </w:p>
    <w:p w:rsidR="00B61E87" w:rsidRDefault="000E6716" w:rsidP="00977B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Beadtunk</w:t>
      </w:r>
      <w:r w:rsidR="00977B4A" w:rsidRPr="00977B4A">
        <w:rPr>
          <w:rFonts w:ascii="Times New Roman" w:hAnsi="Times New Roman" w:cs="Times New Roman"/>
          <w:sz w:val="28"/>
          <w:szCs w:val="28"/>
        </w:rPr>
        <w:t xml:space="preserve"> </w:t>
      </w:r>
      <w:r w:rsidR="00977B4A">
        <w:rPr>
          <w:rFonts w:ascii="Times New Roman" w:hAnsi="Times New Roman" w:cs="Times New Roman"/>
          <w:sz w:val="28"/>
          <w:szCs w:val="28"/>
        </w:rPr>
        <w:t xml:space="preserve">a Nyelvi Munkaközösséggel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Gerlai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Boglárkával) </w:t>
      </w:r>
      <w:r w:rsidR="00977B4A" w:rsidRPr="00977B4A">
        <w:rPr>
          <w:rFonts w:ascii="Times New Roman" w:hAnsi="Times New Roman" w:cs="Times New Roman"/>
          <w:sz w:val="28"/>
          <w:szCs w:val="28"/>
        </w:rPr>
        <w:t>egy új projekt</w:t>
      </w:r>
      <w:r>
        <w:rPr>
          <w:rFonts w:ascii="Times New Roman" w:hAnsi="Times New Roman" w:cs="Times New Roman"/>
          <w:sz w:val="28"/>
          <w:szCs w:val="28"/>
        </w:rPr>
        <w:t>et</w:t>
      </w:r>
      <w:r w:rsidR="00977B4A" w:rsidRPr="00977B4A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977B4A" w:rsidRPr="00977B4A">
        <w:rPr>
          <w:rFonts w:ascii="Times New Roman" w:hAnsi="Times New Roman" w:cs="Times New Roman"/>
          <w:sz w:val="28"/>
          <w:szCs w:val="28"/>
        </w:rPr>
        <w:t>Subjects</w:t>
      </w:r>
      <w:proofErr w:type="spellEnd"/>
      <w:r w:rsidR="00977B4A" w:rsidRPr="00977B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7B4A" w:rsidRPr="00977B4A">
        <w:rPr>
          <w:rFonts w:ascii="Times New Roman" w:hAnsi="Times New Roman" w:cs="Times New Roman"/>
          <w:sz w:val="28"/>
          <w:szCs w:val="28"/>
        </w:rPr>
        <w:t>lessons</w:t>
      </w:r>
      <w:proofErr w:type="spellEnd"/>
      <w:r w:rsidR="00977B4A" w:rsidRPr="00977B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77B4A" w:rsidRPr="00977B4A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="00977B4A" w:rsidRPr="0097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B4A" w:rsidRPr="00977B4A">
        <w:rPr>
          <w:rFonts w:ascii="Times New Roman" w:hAnsi="Times New Roman" w:cs="Times New Roman"/>
          <w:sz w:val="28"/>
          <w:szCs w:val="28"/>
        </w:rPr>
        <w:t>borders</w:t>
      </w:r>
      <w:proofErr w:type="spellEnd"/>
      <w:r w:rsidR="00977B4A">
        <w:rPr>
          <w:rFonts w:ascii="Times New Roman" w:hAnsi="Times New Roman" w:cs="Times New Roman"/>
          <w:sz w:val="28"/>
          <w:szCs w:val="28"/>
        </w:rPr>
        <w:t>, 6 országot érintő program</w:t>
      </w:r>
      <w:r>
        <w:rPr>
          <w:rFonts w:ascii="Times New Roman" w:hAnsi="Times New Roman" w:cs="Times New Roman"/>
          <w:sz w:val="28"/>
          <w:szCs w:val="28"/>
        </w:rPr>
        <w:t>ot.</w:t>
      </w:r>
    </w:p>
    <w:p w:rsidR="007D3C98" w:rsidRDefault="007D3C98" w:rsidP="007D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C98" w:rsidRDefault="007D3C98" w:rsidP="007D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C98" w:rsidRPr="007D3C98" w:rsidRDefault="007D3C98" w:rsidP="007D3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B4A" w:rsidRDefault="00114B86" w:rsidP="00977B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előző tanévben sikerrel folyó, az Oktatási Hivatal által gondozott ENABLE iskolai zaklatás ellenei program idén is folytatódik, igaz csak egy évfolyamon.</w:t>
      </w:r>
    </w:p>
    <w:p w:rsidR="00064276" w:rsidRDefault="00064276" w:rsidP="00977B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Örömmel konstatáltuk, hogy a tanáriban rendszeresült és állandó használatba került egy papírgyűjtő kartondoboz. </w:t>
      </w:r>
    </w:p>
    <w:p w:rsidR="00A648C4" w:rsidRDefault="00A648C4" w:rsidP="00A648C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8C4">
        <w:rPr>
          <w:rFonts w:ascii="Times New Roman" w:hAnsi="Times New Roman" w:cs="Times New Roman"/>
          <w:sz w:val="28"/>
          <w:szCs w:val="28"/>
        </w:rPr>
        <w:t>Eckensberger</w:t>
      </w:r>
      <w:proofErr w:type="spellEnd"/>
      <w:r w:rsidRPr="00A64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Zsolt jóvoltából az iskola előtti rész szép virágos.</w:t>
      </w:r>
    </w:p>
    <w:p w:rsidR="005B6FF1" w:rsidRDefault="005B6FF1" w:rsidP="005B6F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Megtartottuk a fenntarthatósági témahe</w:t>
      </w:r>
      <w:r w:rsidRPr="005B6FF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et.</w:t>
      </w:r>
    </w:p>
    <w:p w:rsidR="00BF2AA1" w:rsidRDefault="00BF2AA1" w:rsidP="00BF2A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diákokkal ismertetve lett</w:t>
      </w:r>
      <w:r w:rsidRPr="00BF2AA1">
        <w:rPr>
          <w:rFonts w:ascii="Times New Roman" w:hAnsi="Times New Roman" w:cs="Times New Roman"/>
          <w:sz w:val="28"/>
          <w:szCs w:val="28"/>
        </w:rPr>
        <w:t xml:space="preserve"> Greta </w:t>
      </w:r>
      <w:proofErr w:type="spellStart"/>
      <w:r w:rsidRPr="00BF2AA1">
        <w:rPr>
          <w:rFonts w:ascii="Times New Roman" w:hAnsi="Times New Roman" w:cs="Times New Roman"/>
          <w:sz w:val="28"/>
          <w:szCs w:val="28"/>
        </w:rPr>
        <w:t>Thunberg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törekvése.</w:t>
      </w:r>
    </w:p>
    <w:p w:rsidR="00BF2AA1" w:rsidRDefault="00BF2AA1" w:rsidP="00BF2A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Dobai Tamásnál ú</w:t>
      </w:r>
      <w:r w:rsidR="005B6FF1" w:rsidRPr="005B6FF1">
        <w:rPr>
          <w:rFonts w:ascii="Times New Roman" w:hAnsi="Times New Roman" w:cs="Times New Roman"/>
          <w:sz w:val="28"/>
          <w:szCs w:val="28"/>
        </w:rPr>
        <w:t>jra volt társadalomismeret érettségi, ahol volt ökológiai tétel, a projektmunkák közül kettő érintette a környezeti kérdéseket és a tudatos vásárlási szokásokat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FF1" w:rsidRPr="00BF2AA1" w:rsidRDefault="00BF2AA1" w:rsidP="00BF2A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Dobai Tamás vezetésével újra volt diákokkal túra is, ahol tapasztaltá</w:t>
      </w:r>
      <w:r w:rsidR="005B6FF1" w:rsidRPr="005B6FF1">
        <w:rPr>
          <w:rFonts w:ascii="Times New Roman" w:hAnsi="Times New Roman" w:cs="Times New Roman"/>
          <w:sz w:val="28"/>
          <w:szCs w:val="28"/>
        </w:rPr>
        <w:t>k, h</w:t>
      </w:r>
      <w:r>
        <w:rPr>
          <w:rFonts w:ascii="Times New Roman" w:hAnsi="Times New Roman" w:cs="Times New Roman"/>
          <w:sz w:val="28"/>
          <w:szCs w:val="28"/>
        </w:rPr>
        <w:t>ogy</w:t>
      </w:r>
      <w:r w:rsidR="005B6FF1" w:rsidRPr="005B6FF1">
        <w:rPr>
          <w:rFonts w:ascii="Times New Roman" w:hAnsi="Times New Roman" w:cs="Times New Roman"/>
          <w:sz w:val="28"/>
          <w:szCs w:val="28"/>
        </w:rPr>
        <w:t xml:space="preserve"> a püspökmajori tanösvényt tönkretették az építkezések.</w:t>
      </w:r>
    </w:p>
    <w:p w:rsidR="000E6716" w:rsidRDefault="000E6716" w:rsidP="000E671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0E6716">
        <w:rPr>
          <w:rFonts w:ascii="Times New Roman" w:hAnsi="Times New Roman" w:cs="Times New Roman"/>
          <w:sz w:val="28"/>
          <w:szCs w:val="28"/>
        </w:rPr>
        <w:t>TeSzedd</w:t>
      </w:r>
      <w:proofErr w:type="spellEnd"/>
      <w:r w:rsidRPr="000E6716">
        <w:rPr>
          <w:rFonts w:ascii="Times New Roman" w:hAnsi="Times New Roman" w:cs="Times New Roman"/>
          <w:sz w:val="28"/>
          <w:szCs w:val="28"/>
        </w:rPr>
        <w:t>! – Önkéntesen a tiszta Magyarországért</w:t>
      </w:r>
      <w:r w:rsidR="00234F9C">
        <w:rPr>
          <w:rFonts w:ascii="Times New Roman" w:hAnsi="Times New Roman" w:cs="Times New Roman"/>
          <w:sz w:val="28"/>
          <w:szCs w:val="28"/>
        </w:rPr>
        <w:t xml:space="preserve"> akcióhoz csatlakozva iskolánk </w:t>
      </w:r>
      <w:r w:rsidR="002632BF">
        <w:rPr>
          <w:rFonts w:ascii="Times New Roman" w:hAnsi="Times New Roman" w:cs="Times New Roman"/>
          <w:sz w:val="28"/>
          <w:szCs w:val="28"/>
        </w:rPr>
        <w:t>előkertje, az iskola melletti utca és az udvar lett hulladék mentesítve.</w:t>
      </w:r>
    </w:p>
    <w:p w:rsidR="00892149" w:rsidRDefault="00892149" w:rsidP="0089214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14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est Megye Közgyűlése elnökének f</w:t>
      </w:r>
      <w:r w:rsidRPr="00892149">
        <w:rPr>
          <w:rFonts w:ascii="Times New Roman" w:hAnsi="Times New Roman" w:cs="Times New Roman"/>
          <w:sz w:val="28"/>
          <w:szCs w:val="28"/>
        </w:rPr>
        <w:t>elkérés</w:t>
      </w:r>
      <w:r>
        <w:rPr>
          <w:rFonts w:ascii="Times New Roman" w:hAnsi="Times New Roman" w:cs="Times New Roman"/>
          <w:sz w:val="28"/>
          <w:szCs w:val="28"/>
        </w:rPr>
        <w:t>re iskolánk csatlakozott</w:t>
      </w:r>
      <w:r w:rsidRPr="00892149">
        <w:rPr>
          <w:rFonts w:ascii="Times New Roman" w:hAnsi="Times New Roman" w:cs="Times New Roman"/>
          <w:sz w:val="28"/>
          <w:szCs w:val="28"/>
        </w:rPr>
        <w:t xml:space="preserve"> a Rába-Duna-Vág ETT A „</w:t>
      </w:r>
      <w:proofErr w:type="spellStart"/>
      <w:r w:rsidRPr="00892149">
        <w:rPr>
          <w:rFonts w:ascii="Times New Roman" w:hAnsi="Times New Roman" w:cs="Times New Roman"/>
          <w:sz w:val="28"/>
          <w:szCs w:val="28"/>
        </w:rPr>
        <w:t>Circular</w:t>
      </w:r>
      <w:proofErr w:type="spellEnd"/>
      <w:r w:rsidRPr="00892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149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892149">
        <w:rPr>
          <w:rFonts w:ascii="Times New Roman" w:hAnsi="Times New Roman" w:cs="Times New Roman"/>
          <w:sz w:val="28"/>
          <w:szCs w:val="28"/>
        </w:rPr>
        <w:t xml:space="preserve">” (kód: </w:t>
      </w:r>
      <w:r>
        <w:rPr>
          <w:rFonts w:ascii="Times New Roman" w:hAnsi="Times New Roman" w:cs="Times New Roman"/>
          <w:sz w:val="28"/>
          <w:szCs w:val="28"/>
        </w:rPr>
        <w:t xml:space="preserve">SKHU/1601/4.1/290) című projektjéhez. </w:t>
      </w:r>
      <w:r w:rsidRPr="00892149">
        <w:rPr>
          <w:rFonts w:ascii="Times New Roman" w:hAnsi="Times New Roman" w:cs="Times New Roman"/>
          <w:sz w:val="28"/>
          <w:szCs w:val="28"/>
        </w:rPr>
        <w:t>A projekt ker</w:t>
      </w:r>
      <w:r>
        <w:rPr>
          <w:rFonts w:ascii="Times New Roman" w:hAnsi="Times New Roman" w:cs="Times New Roman"/>
          <w:sz w:val="28"/>
          <w:szCs w:val="28"/>
        </w:rPr>
        <w:t>etén belül az iskola diákjai</w:t>
      </w:r>
      <w:r w:rsidRPr="00892149">
        <w:rPr>
          <w:rFonts w:ascii="Times New Roman" w:hAnsi="Times New Roman" w:cs="Times New Roman"/>
          <w:sz w:val="28"/>
          <w:szCs w:val="28"/>
        </w:rPr>
        <w:t xml:space="preserve"> üzemlátogatáso</w:t>
      </w:r>
      <w:r>
        <w:rPr>
          <w:rFonts w:ascii="Times New Roman" w:hAnsi="Times New Roman" w:cs="Times New Roman"/>
          <w:sz w:val="28"/>
          <w:szCs w:val="28"/>
        </w:rPr>
        <w:t>kon vettek</w:t>
      </w:r>
      <w:r w:rsidRPr="00892149">
        <w:rPr>
          <w:rFonts w:ascii="Times New Roman" w:hAnsi="Times New Roman" w:cs="Times New Roman"/>
          <w:sz w:val="28"/>
          <w:szCs w:val="28"/>
        </w:rPr>
        <w:t xml:space="preserve"> részt, amely üzem</w:t>
      </w:r>
      <w:r>
        <w:rPr>
          <w:rFonts w:ascii="Times New Roman" w:hAnsi="Times New Roman" w:cs="Times New Roman"/>
          <w:sz w:val="28"/>
          <w:szCs w:val="28"/>
        </w:rPr>
        <w:t xml:space="preserve">ekben </w:t>
      </w:r>
      <w:r w:rsidRPr="00892149">
        <w:rPr>
          <w:rFonts w:ascii="Times New Roman" w:hAnsi="Times New Roman" w:cs="Times New Roman"/>
          <w:sz w:val="28"/>
          <w:szCs w:val="28"/>
        </w:rPr>
        <w:t>a körforgáso</w:t>
      </w:r>
      <w:r>
        <w:rPr>
          <w:rFonts w:ascii="Times New Roman" w:hAnsi="Times New Roman" w:cs="Times New Roman"/>
          <w:sz w:val="28"/>
          <w:szCs w:val="28"/>
        </w:rPr>
        <w:t>s gazdaság alapelveit alkalmazzák</w:t>
      </w:r>
      <w:r w:rsidRPr="00892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149" w:rsidRPr="00892149" w:rsidRDefault="00892149" w:rsidP="003961B9">
      <w:pPr>
        <w:pStyle w:val="Listaszerbekezds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149">
        <w:rPr>
          <w:rFonts w:ascii="Times New Roman" w:hAnsi="Times New Roman" w:cs="Times New Roman"/>
          <w:sz w:val="28"/>
          <w:szCs w:val="28"/>
        </w:rPr>
        <w:t>Duna-Dr</w:t>
      </w:r>
      <w:r>
        <w:rPr>
          <w:rFonts w:ascii="Times New Roman" w:hAnsi="Times New Roman" w:cs="Times New Roman"/>
          <w:sz w:val="28"/>
          <w:szCs w:val="28"/>
        </w:rPr>
        <w:t xml:space="preserve">áva Cement Kft., </w:t>
      </w:r>
      <w:r w:rsidRPr="00892149">
        <w:rPr>
          <w:rFonts w:ascii="Times New Roman" w:hAnsi="Times New Roman" w:cs="Times New Roman"/>
          <w:sz w:val="28"/>
          <w:szCs w:val="28"/>
        </w:rPr>
        <w:t>Vác (cementüzem)</w:t>
      </w:r>
    </w:p>
    <w:p w:rsidR="00A648C4" w:rsidRDefault="00892149" w:rsidP="003961B9">
      <w:pPr>
        <w:pStyle w:val="Listaszerbekezds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149">
        <w:rPr>
          <w:rFonts w:ascii="Times New Roman" w:hAnsi="Times New Roman" w:cs="Times New Roman"/>
          <w:sz w:val="28"/>
          <w:szCs w:val="28"/>
        </w:rPr>
        <w:t>Spaľovňa</w:t>
      </w:r>
      <w:proofErr w:type="spellEnd"/>
      <w:r w:rsidRPr="00892149">
        <w:rPr>
          <w:rFonts w:ascii="Times New Roman" w:hAnsi="Times New Roman" w:cs="Times New Roman"/>
          <w:sz w:val="28"/>
          <w:szCs w:val="28"/>
        </w:rPr>
        <w:t xml:space="preserve"> Bratislava, </w:t>
      </w:r>
      <w:proofErr w:type="spellStart"/>
      <w:r w:rsidRPr="00892149">
        <w:rPr>
          <w:rFonts w:ascii="Times New Roman" w:hAnsi="Times New Roman" w:cs="Times New Roman"/>
          <w:sz w:val="28"/>
          <w:szCs w:val="28"/>
        </w:rPr>
        <w:t>Vlčie</w:t>
      </w:r>
      <w:proofErr w:type="spellEnd"/>
      <w:r w:rsidRPr="00892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149">
        <w:rPr>
          <w:rFonts w:ascii="Times New Roman" w:hAnsi="Times New Roman" w:cs="Times New Roman"/>
          <w:sz w:val="28"/>
          <w:szCs w:val="28"/>
        </w:rPr>
        <w:t>hrdlo</w:t>
      </w:r>
      <w:proofErr w:type="spellEnd"/>
      <w:r w:rsidRPr="00892149">
        <w:rPr>
          <w:rFonts w:ascii="Times New Roman" w:hAnsi="Times New Roman" w:cs="Times New Roman"/>
          <w:sz w:val="28"/>
          <w:szCs w:val="28"/>
        </w:rPr>
        <w:t xml:space="preserve"> 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149">
        <w:rPr>
          <w:rFonts w:ascii="Times New Roman" w:hAnsi="Times New Roman" w:cs="Times New Roman"/>
          <w:sz w:val="28"/>
          <w:szCs w:val="28"/>
        </w:rPr>
        <w:t>(hulladékégető)</w:t>
      </w:r>
    </w:p>
    <w:p w:rsidR="003961B9" w:rsidRDefault="003961B9" w:rsidP="003961B9">
      <w:pPr>
        <w:pStyle w:val="Listaszerbekezds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Győr (komposztüzem)</w:t>
      </w:r>
    </w:p>
    <w:p w:rsidR="00413866" w:rsidRDefault="00413866" w:rsidP="00413866">
      <w:pPr>
        <w:pStyle w:val="Listaszerbekezds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Használt ruha üzem</w:t>
      </w:r>
    </w:p>
    <w:p w:rsidR="00413866" w:rsidRDefault="00413866" w:rsidP="0041386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Öko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-nap keretében, szintén a </w:t>
      </w:r>
      <w:r w:rsidRPr="0089214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892149">
        <w:rPr>
          <w:rFonts w:ascii="Times New Roman" w:hAnsi="Times New Roman" w:cs="Times New Roman"/>
          <w:sz w:val="28"/>
          <w:szCs w:val="28"/>
        </w:rPr>
        <w:t>Circular</w:t>
      </w:r>
      <w:proofErr w:type="spellEnd"/>
      <w:r w:rsidRPr="00892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149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>
        <w:rPr>
          <w:rFonts w:ascii="Times New Roman" w:hAnsi="Times New Roman" w:cs="Times New Roman"/>
          <w:sz w:val="28"/>
          <w:szCs w:val="28"/>
        </w:rPr>
        <w:t>” részeként a diákok különböző környezeti problémákról és megoldási lehetőségekről hallgathattak előadásokat.</w:t>
      </w:r>
    </w:p>
    <w:p w:rsidR="004A093C" w:rsidRDefault="00413866" w:rsidP="0041386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</w:t>
      </w:r>
      <w:r w:rsidRPr="00413866">
        <w:rPr>
          <w:rFonts w:ascii="Times New Roman" w:hAnsi="Times New Roman" w:cs="Times New Roman"/>
          <w:sz w:val="28"/>
          <w:szCs w:val="28"/>
        </w:rPr>
        <w:t>Emberi Erőforrások Minisztériuma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866">
        <w:rPr>
          <w:rFonts w:ascii="Times New Roman" w:hAnsi="Times New Roman" w:cs="Times New Roman"/>
          <w:sz w:val="28"/>
          <w:szCs w:val="28"/>
        </w:rPr>
        <w:t>Oktatásért Felelős Államtitkárság</w:t>
      </w:r>
      <w:r>
        <w:rPr>
          <w:rFonts w:ascii="Times New Roman" w:hAnsi="Times New Roman" w:cs="Times New Roman"/>
          <w:sz w:val="28"/>
          <w:szCs w:val="28"/>
        </w:rPr>
        <w:t xml:space="preserve">a szervezésében megvalósult </w:t>
      </w:r>
      <w:r w:rsidRPr="00413866">
        <w:rPr>
          <w:rFonts w:ascii="Times New Roman" w:hAnsi="Times New Roman" w:cs="Times New Roman"/>
          <w:sz w:val="28"/>
          <w:szCs w:val="28"/>
        </w:rPr>
        <w:t>Kárpátok Keretegyezmény konferencián</w:t>
      </w:r>
      <w:r w:rsidR="004A093C">
        <w:rPr>
          <w:rFonts w:ascii="Times New Roman" w:hAnsi="Times New Roman" w:cs="Times New Roman"/>
          <w:sz w:val="28"/>
          <w:szCs w:val="28"/>
        </w:rPr>
        <w:t>, a Minisztérium felkérésére a hazai delegációban iskolánkat Dr. Szandi-Varga Péter képviselte.</w:t>
      </w:r>
    </w:p>
    <w:p w:rsidR="00EF1846" w:rsidRDefault="00EF1846" w:rsidP="00EF1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846" w:rsidRPr="00EF1846" w:rsidRDefault="00EF1846" w:rsidP="00EF1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866" w:rsidRDefault="004A093C" w:rsidP="004A093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Nemzeti Népegészségügyi I</w:t>
      </w:r>
      <w:r w:rsidRPr="004A093C">
        <w:rPr>
          <w:rFonts w:ascii="Times New Roman" w:hAnsi="Times New Roman" w:cs="Times New Roman"/>
          <w:sz w:val="28"/>
          <w:szCs w:val="28"/>
        </w:rPr>
        <w:t>ntézet</w:t>
      </w:r>
      <w:r>
        <w:rPr>
          <w:rFonts w:ascii="Times New Roman" w:hAnsi="Times New Roman" w:cs="Times New Roman"/>
          <w:sz w:val="28"/>
          <w:szCs w:val="28"/>
        </w:rPr>
        <w:t xml:space="preserve">ben folyó egészségtudatosságot támogató tanagyagfejlesztésebe Dr. Szandi-Varga Péter által iskolánk is részt vesz. </w:t>
      </w:r>
      <w:r w:rsidR="00413866" w:rsidRPr="00413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A3" w:rsidRDefault="00440FA3" w:rsidP="004A093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Nánási Andrea iskolapszichológus kezdeményezésére kihelyezésre került egy használt mobil gyűjtő doboz.</w:t>
      </w:r>
    </w:p>
    <w:p w:rsidR="00AE169F" w:rsidRDefault="00440FA3" w:rsidP="00AE169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szentendrei </w:t>
      </w:r>
      <w:proofErr w:type="spellStart"/>
      <w:r w:rsidRPr="00440FA3">
        <w:rPr>
          <w:rFonts w:ascii="Times New Roman" w:hAnsi="Times New Roman" w:cs="Times New Roman"/>
          <w:sz w:val="28"/>
          <w:szCs w:val="28"/>
        </w:rPr>
        <w:t>Ökoparty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környezettudatos baráti kör felv</w:t>
      </w:r>
      <w:r w:rsidR="00CE2B76">
        <w:rPr>
          <w:rFonts w:ascii="Times New Roman" w:hAnsi="Times New Roman" w:cs="Times New Roman"/>
          <w:sz w:val="28"/>
          <w:szCs w:val="28"/>
        </w:rPr>
        <w:t>ette iskolánkkal a kapcsolatot és beszélgetéseket, fényképpályázatot valósított meg és kezdeményezett intézményünkben.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684" w:rsidRPr="00965684" w:rsidRDefault="00965684" w:rsidP="00965684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6716" w:rsidRPr="000E6716" w:rsidRDefault="005B6FF1" w:rsidP="000E671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Ismételt p</w:t>
      </w:r>
      <w:r w:rsidR="000E6716">
        <w:rPr>
          <w:rFonts w:ascii="Times New Roman" w:hAnsi="Times New Roman" w:cs="Times New Roman"/>
          <w:sz w:val="28"/>
          <w:szCs w:val="28"/>
        </w:rPr>
        <w:t xml:space="preserve">róbálkozás történt a szabadéri tanterem megvalósítására egy másik, a </w:t>
      </w:r>
      <w:r w:rsidR="000E6716" w:rsidRPr="000E6716">
        <w:rPr>
          <w:rFonts w:ascii="Times New Roman" w:hAnsi="Times New Roman" w:cs="Times New Roman"/>
          <w:sz w:val="28"/>
          <w:szCs w:val="28"/>
        </w:rPr>
        <w:t xml:space="preserve">Pilisi Parkerdő </w:t>
      </w:r>
      <w:proofErr w:type="spellStart"/>
      <w:r w:rsidR="000E6716" w:rsidRPr="000E6716">
        <w:rPr>
          <w:rFonts w:ascii="Times New Roman" w:hAnsi="Times New Roman" w:cs="Times New Roman"/>
          <w:sz w:val="28"/>
          <w:szCs w:val="28"/>
        </w:rPr>
        <w:t>Zrt</w:t>
      </w:r>
      <w:proofErr w:type="spellEnd"/>
      <w:r w:rsidR="000E6716" w:rsidRPr="000E6716">
        <w:rPr>
          <w:rFonts w:ascii="Times New Roman" w:hAnsi="Times New Roman" w:cs="Times New Roman"/>
          <w:sz w:val="28"/>
          <w:szCs w:val="28"/>
        </w:rPr>
        <w:t>. Szentendrei Erdészet</w:t>
      </w:r>
      <w:r w:rsidR="000E6716">
        <w:rPr>
          <w:rFonts w:ascii="Times New Roman" w:hAnsi="Times New Roman" w:cs="Times New Roman"/>
          <w:sz w:val="28"/>
          <w:szCs w:val="28"/>
        </w:rPr>
        <w:t>ének tulajdonában lévő területen. Sajnos ismét sikertelenül.</w:t>
      </w:r>
    </w:p>
    <w:p w:rsidR="000F6438" w:rsidRPr="00DA47A2" w:rsidRDefault="00FC476B" w:rsidP="00DA47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31743" w:rsidRDefault="00064276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Szentendre, </w:t>
      </w:r>
      <w:r w:rsidR="004C2870">
        <w:rPr>
          <w:rFonts w:ascii="Times New Roman" w:hAnsi="Times New Roman" w:cs="Times New Roman"/>
          <w:sz w:val="28"/>
          <w:szCs w:val="28"/>
        </w:rPr>
        <w:t>2019. 06. 18.</w:t>
      </w:r>
    </w:p>
    <w:p w:rsidR="005C281D" w:rsidRDefault="005C281D" w:rsidP="00707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8E3" w:rsidRDefault="00320C2C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4DDE0D" wp14:editId="4F4C538A">
            <wp:simplePos x="0" y="0"/>
            <wp:positionH relativeFrom="column">
              <wp:posOffset>3022600</wp:posOffset>
            </wp:positionH>
            <wp:positionV relativeFrom="paragraph">
              <wp:posOffset>169545</wp:posOffset>
            </wp:positionV>
            <wp:extent cx="3286125" cy="7143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8E3" w:rsidRDefault="00FF38E3" w:rsidP="00EF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8E3" w:rsidRDefault="00FF38E3" w:rsidP="00FF38E3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Szandi-Varga Péter</w:t>
      </w:r>
    </w:p>
    <w:p w:rsidR="00FF38E3" w:rsidRPr="00EF353F" w:rsidRDefault="00FF38E3" w:rsidP="00FF38E3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m.k.v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20C2C" w:rsidRPr="00320C2C">
        <w:rPr>
          <w:rFonts w:eastAsiaTheme="minorHAnsi"/>
          <w:bCs/>
          <w:noProof/>
          <w:sz w:val="28"/>
          <w:szCs w:val="28"/>
        </w:rPr>
        <w:t xml:space="preserve"> </w:t>
      </w:r>
    </w:p>
    <w:sectPr w:rsidR="00FF38E3" w:rsidRPr="00EF353F" w:rsidSect="00DA60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20" w:rsidRDefault="003B6720" w:rsidP="000F6438">
      <w:pPr>
        <w:spacing w:after="0" w:line="240" w:lineRule="auto"/>
      </w:pPr>
      <w:r>
        <w:separator/>
      </w:r>
    </w:p>
  </w:endnote>
  <w:endnote w:type="continuationSeparator" w:id="0">
    <w:p w:rsidR="003B6720" w:rsidRDefault="003B6720" w:rsidP="000F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20" w:rsidRDefault="003B6720" w:rsidP="000F6438">
      <w:pPr>
        <w:spacing w:after="0" w:line="240" w:lineRule="auto"/>
      </w:pPr>
      <w:r>
        <w:separator/>
      </w:r>
    </w:p>
  </w:footnote>
  <w:footnote w:type="continuationSeparator" w:id="0">
    <w:p w:rsidR="003B6720" w:rsidRDefault="003B6720" w:rsidP="000F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38" w:rsidRDefault="00F422C6" w:rsidP="00F422C6">
    <w:pPr>
      <w:pStyle w:val="lfej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644E754" wp14:editId="4C6B6A57">
          <wp:simplePos x="0" y="0"/>
          <wp:positionH relativeFrom="margin">
            <wp:align>left</wp:align>
          </wp:positionH>
          <wp:positionV relativeFrom="paragraph">
            <wp:posOffset>275590</wp:posOffset>
          </wp:positionV>
          <wp:extent cx="957580" cy="1244600"/>
          <wp:effectExtent l="0" t="0" r="0" b="0"/>
          <wp:wrapNone/>
          <wp:docPr id="3" name="Kép 3" descr="Petzelt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zeltCím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1244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Cím"/>
        <w:id w:val="-1678873884"/>
        <w:placeholder>
          <w:docPart w:val="C35ACD66E63F472B86932CF01E447BE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6438" w:rsidRPr="000F6438">
          <w:t>Beszámoló az Ökoiskola</w:t>
        </w:r>
        <w:r w:rsidR="006638E8">
          <w:t xml:space="preserve"> munkaközösség 2018/2019</w:t>
        </w:r>
        <w:r w:rsidR="00B24F8B">
          <w:t xml:space="preserve">-es </w:t>
        </w:r>
        <w:r w:rsidR="00EC3544">
          <w:t>tanév</w:t>
        </w:r>
        <w:r w:rsidR="00B24F8B">
          <w:t xml:space="preserve">ben </w:t>
        </w:r>
        <w:r w:rsidR="000F6438" w:rsidRPr="000F6438">
          <w:t>végzett munkájáról</w:t>
        </w:r>
      </w:sdtContent>
    </w:sdt>
    <w:r>
      <w:tab/>
    </w:r>
  </w:p>
  <w:sdt>
    <w:sdtPr>
      <w:alias w:val="Dátum"/>
      <w:id w:val="284158383"/>
      <w:placeholder>
        <w:docPart w:val="8F304F0C076045F8BB827AA8D365DD5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6-18T00:00:00Z">
        <w:dateFormat w:val="yyyy. MMMM dd."/>
        <w:lid w:val="hu-HU"/>
        <w:storeMappedDataAs w:val="dateTime"/>
        <w:calendar w:val="gregorian"/>
      </w:date>
    </w:sdtPr>
    <w:sdtEndPr/>
    <w:sdtContent>
      <w:p w:rsidR="000F6438" w:rsidRDefault="00B24F8B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</w:pPr>
        <w:r>
          <w:t>2019. június 18.</w:t>
        </w:r>
      </w:p>
    </w:sdtContent>
  </w:sdt>
  <w:p w:rsidR="00F422C6" w:rsidRDefault="00F422C6" w:rsidP="00F422C6">
    <w:pPr>
      <w:pStyle w:val="lfej"/>
      <w:ind w:firstLine="1560"/>
      <w:rPr>
        <w:rFonts w:ascii="Times New Roman" w:hAnsi="Times New Roman" w:cs="Times New Roman"/>
        <w:sz w:val="28"/>
        <w:szCs w:val="28"/>
      </w:rPr>
    </w:pPr>
    <w:r w:rsidRPr="00EF353F">
      <w:rPr>
        <w:rFonts w:ascii="Times New Roman" w:hAnsi="Times New Roman" w:cs="Times New Roman"/>
        <w:sz w:val="28"/>
        <w:szCs w:val="28"/>
      </w:rPr>
      <w:t xml:space="preserve">Váci Szakképzési Centrum </w:t>
    </w:r>
    <w:proofErr w:type="spellStart"/>
    <w:r w:rsidRPr="00EF353F">
      <w:rPr>
        <w:rFonts w:ascii="Times New Roman" w:hAnsi="Times New Roman" w:cs="Times New Roman"/>
        <w:sz w:val="28"/>
        <w:szCs w:val="28"/>
      </w:rPr>
      <w:t>Petzelt</w:t>
    </w:r>
    <w:proofErr w:type="spellEnd"/>
    <w:r w:rsidRPr="00EF353F">
      <w:rPr>
        <w:rFonts w:ascii="Times New Roman" w:hAnsi="Times New Roman" w:cs="Times New Roman"/>
        <w:sz w:val="28"/>
        <w:szCs w:val="28"/>
      </w:rPr>
      <w:t xml:space="preserve"> József </w:t>
    </w:r>
    <w:r>
      <w:rPr>
        <w:rFonts w:ascii="Times New Roman" w:hAnsi="Times New Roman" w:cs="Times New Roman"/>
        <w:sz w:val="28"/>
        <w:szCs w:val="28"/>
      </w:rPr>
      <w:t>Szakgimnáziuma és</w:t>
    </w:r>
  </w:p>
  <w:p w:rsidR="000F6438" w:rsidRDefault="00F422C6" w:rsidP="00F422C6">
    <w:pPr>
      <w:pStyle w:val="lfej"/>
      <w:ind w:firstLine="1560"/>
    </w:pPr>
    <w:r w:rsidRPr="00204554">
      <w:rPr>
        <w:rFonts w:ascii="Times New Roman" w:hAnsi="Times New Roman" w:cs="Times New Roman"/>
        <w:sz w:val="28"/>
        <w:szCs w:val="28"/>
      </w:rPr>
      <w:t>Szakközépiskolája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A93"/>
    <w:multiLevelType w:val="hybridMultilevel"/>
    <w:tmpl w:val="435CA58A"/>
    <w:lvl w:ilvl="0" w:tplc="71F2C8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147AD"/>
    <w:multiLevelType w:val="hybridMultilevel"/>
    <w:tmpl w:val="6BE6CC00"/>
    <w:lvl w:ilvl="0" w:tplc="71F2C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397"/>
    <w:multiLevelType w:val="hybridMultilevel"/>
    <w:tmpl w:val="16A2A7A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93467"/>
    <w:multiLevelType w:val="hybridMultilevel"/>
    <w:tmpl w:val="66BE0DD8"/>
    <w:lvl w:ilvl="0" w:tplc="71F2C8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3F"/>
    <w:rsid w:val="00007C47"/>
    <w:rsid w:val="0001625C"/>
    <w:rsid w:val="000214DD"/>
    <w:rsid w:val="00064276"/>
    <w:rsid w:val="00081DE6"/>
    <w:rsid w:val="00085555"/>
    <w:rsid w:val="000B0975"/>
    <w:rsid w:val="000C76F7"/>
    <w:rsid w:val="000E61DB"/>
    <w:rsid w:val="000E6716"/>
    <w:rsid w:val="000F42D4"/>
    <w:rsid w:val="000F6438"/>
    <w:rsid w:val="00112FF2"/>
    <w:rsid w:val="00114B86"/>
    <w:rsid w:val="00140799"/>
    <w:rsid w:val="0014306F"/>
    <w:rsid w:val="00204554"/>
    <w:rsid w:val="00206E29"/>
    <w:rsid w:val="00234F9C"/>
    <w:rsid w:val="00241A25"/>
    <w:rsid w:val="002632BF"/>
    <w:rsid w:val="002763BB"/>
    <w:rsid w:val="002B69CD"/>
    <w:rsid w:val="00320C2C"/>
    <w:rsid w:val="003323BC"/>
    <w:rsid w:val="00352271"/>
    <w:rsid w:val="003961B9"/>
    <w:rsid w:val="003B6720"/>
    <w:rsid w:val="00413866"/>
    <w:rsid w:val="00436436"/>
    <w:rsid w:val="00440FA3"/>
    <w:rsid w:val="004643A7"/>
    <w:rsid w:val="004945C7"/>
    <w:rsid w:val="004A093C"/>
    <w:rsid w:val="004C2870"/>
    <w:rsid w:val="004E7D76"/>
    <w:rsid w:val="00521E7B"/>
    <w:rsid w:val="0053633D"/>
    <w:rsid w:val="005766CC"/>
    <w:rsid w:val="005B6FF1"/>
    <w:rsid w:val="005C281D"/>
    <w:rsid w:val="005E77C0"/>
    <w:rsid w:val="006045B9"/>
    <w:rsid w:val="0061110C"/>
    <w:rsid w:val="006638E8"/>
    <w:rsid w:val="00672ED9"/>
    <w:rsid w:val="006A109B"/>
    <w:rsid w:val="006C1D74"/>
    <w:rsid w:val="00707FB9"/>
    <w:rsid w:val="007805C0"/>
    <w:rsid w:val="007A13E3"/>
    <w:rsid w:val="007C4A9A"/>
    <w:rsid w:val="007D3C98"/>
    <w:rsid w:val="00892149"/>
    <w:rsid w:val="009069BE"/>
    <w:rsid w:val="0093539C"/>
    <w:rsid w:val="0094754A"/>
    <w:rsid w:val="00965684"/>
    <w:rsid w:val="00973961"/>
    <w:rsid w:val="00977B4A"/>
    <w:rsid w:val="00A050DD"/>
    <w:rsid w:val="00A1300F"/>
    <w:rsid w:val="00A31743"/>
    <w:rsid w:val="00A532F8"/>
    <w:rsid w:val="00A648C4"/>
    <w:rsid w:val="00A651EC"/>
    <w:rsid w:val="00A92CA7"/>
    <w:rsid w:val="00AA1092"/>
    <w:rsid w:val="00AB3475"/>
    <w:rsid w:val="00AB37DF"/>
    <w:rsid w:val="00AB5C10"/>
    <w:rsid w:val="00AE089B"/>
    <w:rsid w:val="00AE169F"/>
    <w:rsid w:val="00B0550D"/>
    <w:rsid w:val="00B07C01"/>
    <w:rsid w:val="00B14509"/>
    <w:rsid w:val="00B226E6"/>
    <w:rsid w:val="00B24F8B"/>
    <w:rsid w:val="00B52F71"/>
    <w:rsid w:val="00B61E87"/>
    <w:rsid w:val="00B67485"/>
    <w:rsid w:val="00BD1240"/>
    <w:rsid w:val="00BF2AA1"/>
    <w:rsid w:val="00BF4EFC"/>
    <w:rsid w:val="00C57D2A"/>
    <w:rsid w:val="00C75241"/>
    <w:rsid w:val="00CE2AEA"/>
    <w:rsid w:val="00CE2B76"/>
    <w:rsid w:val="00CF0F02"/>
    <w:rsid w:val="00D026ED"/>
    <w:rsid w:val="00D14EA7"/>
    <w:rsid w:val="00D44A51"/>
    <w:rsid w:val="00DA47A2"/>
    <w:rsid w:val="00DA5A31"/>
    <w:rsid w:val="00DA60A5"/>
    <w:rsid w:val="00DD115B"/>
    <w:rsid w:val="00EC3544"/>
    <w:rsid w:val="00ED77ED"/>
    <w:rsid w:val="00EF1846"/>
    <w:rsid w:val="00EF353F"/>
    <w:rsid w:val="00EF4081"/>
    <w:rsid w:val="00F0420E"/>
    <w:rsid w:val="00F422C6"/>
    <w:rsid w:val="00F4507D"/>
    <w:rsid w:val="00F5070A"/>
    <w:rsid w:val="00FC476B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419EF"/>
  <w15:docId w15:val="{6E776908-F5FF-4F35-89A2-987402F4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507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438"/>
  </w:style>
  <w:style w:type="paragraph" w:styleId="llb">
    <w:name w:val="footer"/>
    <w:basedOn w:val="Norml"/>
    <w:link w:val="llbChar"/>
    <w:uiPriority w:val="99"/>
    <w:unhideWhenUsed/>
    <w:rsid w:val="000F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438"/>
  </w:style>
  <w:style w:type="paragraph" w:styleId="Buborkszveg">
    <w:name w:val="Balloon Text"/>
    <w:basedOn w:val="Norml"/>
    <w:link w:val="BuborkszvegChar"/>
    <w:uiPriority w:val="99"/>
    <w:semiHidden/>
    <w:unhideWhenUsed/>
    <w:rsid w:val="000F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43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1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643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54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908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171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8813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8241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0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6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42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733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619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356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58661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65090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5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16953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3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68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61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1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5ACD66E63F472B86932CF01E447B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75F1B-B482-41B2-9D0A-064DBEA87B82}"/>
      </w:docPartPr>
      <w:docPartBody>
        <w:p w:rsidR="00617080" w:rsidRDefault="00F52C76" w:rsidP="00F52C76">
          <w:pPr>
            <w:pStyle w:val="C35ACD66E63F472B86932CF01E447BEF"/>
          </w:pPr>
          <w:r>
            <w:t>[Ide írhatja a dokumentum címét]</w:t>
          </w:r>
        </w:p>
      </w:docPartBody>
    </w:docPart>
    <w:docPart>
      <w:docPartPr>
        <w:name w:val="8F304F0C076045F8BB827AA8D365DD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17E220-4FAC-49FB-BF8C-89C732DB4E48}"/>
      </w:docPartPr>
      <w:docPartBody>
        <w:p w:rsidR="00617080" w:rsidRDefault="00F52C76" w:rsidP="00F52C76">
          <w:pPr>
            <w:pStyle w:val="8F304F0C076045F8BB827AA8D365DD52"/>
          </w:pPr>
          <w: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76"/>
    <w:rsid w:val="000741A9"/>
    <w:rsid w:val="0017730B"/>
    <w:rsid w:val="003D58D4"/>
    <w:rsid w:val="00450C60"/>
    <w:rsid w:val="004A3580"/>
    <w:rsid w:val="00617080"/>
    <w:rsid w:val="007143C8"/>
    <w:rsid w:val="00AD688E"/>
    <w:rsid w:val="00C67C23"/>
    <w:rsid w:val="00F52C76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35ACD66E63F472B86932CF01E447BEF">
    <w:name w:val="C35ACD66E63F472B86932CF01E447BEF"/>
    <w:rsid w:val="00F52C76"/>
  </w:style>
  <w:style w:type="paragraph" w:customStyle="1" w:styleId="8F304F0C076045F8BB827AA8D365DD52">
    <w:name w:val="8F304F0C076045F8BB827AA8D365DD52"/>
    <w:rsid w:val="00F52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F48EA6-3661-43EE-9D0C-B146B414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 az Ökoiskola munkaközösség 2018/2019-es tanévben végzett munkájáról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az Ökoiskola munkaközösség 2018/2019-es tanévben végzett munkájáról</dc:title>
  <dc:creator>VargaPeter</dc:creator>
  <cp:lastModifiedBy>dr Szandi-Varga Péter</cp:lastModifiedBy>
  <cp:revision>16</cp:revision>
  <cp:lastPrinted>2017-06-15T09:26:00Z</cp:lastPrinted>
  <dcterms:created xsi:type="dcterms:W3CDTF">2019-06-18T08:24:00Z</dcterms:created>
  <dcterms:modified xsi:type="dcterms:W3CDTF">2019-06-21T06:49:00Z</dcterms:modified>
</cp:coreProperties>
</file>