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242B" w:rsidRDefault="00D31E04" w:rsidP="0019242B">
      <w:pPr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843340"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29F5CED9" wp14:editId="560D2E14">
            <wp:simplePos x="0" y="0"/>
            <wp:positionH relativeFrom="column">
              <wp:posOffset>-160070</wp:posOffset>
            </wp:positionH>
            <wp:positionV relativeFrom="paragraph">
              <wp:posOffset>193963</wp:posOffset>
            </wp:positionV>
            <wp:extent cx="460800" cy="572400"/>
            <wp:effectExtent l="0" t="0" r="0" b="0"/>
            <wp:wrapSquare wrapText="bothSides"/>
            <wp:docPr id="1472623687" name="Kép 1472623687" descr="C:\Users\Rita\Desktop\Alapdokumentumok\logo_pecset\Petzelt_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ta\Desktop\Alapdokumentumok\logo_pecset\Petzelt_logo_pn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" cy="5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2AD8789" wp14:editId="66357D8A">
            <wp:extent cx="5285740" cy="762000"/>
            <wp:effectExtent l="0" t="0" r="0" b="0"/>
            <wp:docPr id="54258967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42B" w:rsidRDefault="00306211" w:rsidP="0019242B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Anthropolis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Antropológiai Közhasznú Egyesület meghívására részt vettünk </w:t>
      </w:r>
      <w:r w:rsidR="001748B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abban a két évet felölelő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nemzetközi projektben, melyet az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Asociatia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Tineri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Ardeal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mint konzorciumi vezető szervezet koordinált</w:t>
      </w:r>
      <w:r w:rsidR="001748B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az együttműködő felek között szerepeltek további Spanyolországot,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Argentinát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Columbiát és El Salvadort képviselő szervezetek és intézmények.</w:t>
      </w:r>
      <w:r w:rsidR="001748B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</w:p>
    <w:p w:rsidR="00306211" w:rsidRDefault="0019242B" w:rsidP="004A1A8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7DD39D1">
            <wp:simplePos x="0" y="0"/>
            <wp:positionH relativeFrom="column">
              <wp:posOffset>2540</wp:posOffset>
            </wp:positionH>
            <wp:positionV relativeFrom="paragraph">
              <wp:posOffset>-1270</wp:posOffset>
            </wp:positionV>
            <wp:extent cx="3134995" cy="1763395"/>
            <wp:effectExtent l="0" t="0" r="8255" b="8255"/>
            <wp:wrapTight wrapText="bothSides">
              <wp:wrapPolygon edited="0">
                <wp:start x="0" y="0"/>
                <wp:lineTo x="0" y="21468"/>
                <wp:lineTo x="21526" y="21468"/>
                <wp:lineTo x="21526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8B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Iskolánk, a</w:t>
      </w:r>
      <w:r w:rsidR="00955805" w:rsidRPr="005F647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Váci S</w:t>
      </w:r>
      <w:r w:rsidR="00CB1274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Z</w:t>
      </w:r>
      <w:r w:rsidR="00955805" w:rsidRPr="005F647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C Petzelt József Technikum és Szakképző Iskola </w:t>
      </w:r>
      <w:r w:rsidR="001748B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feladata a többi résztvevővel együtt az volt, hogy </w:t>
      </w:r>
      <w:r w:rsidR="00955805" w:rsidRPr="005F647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transzformatív tanulás elveit alkalmaz</w:t>
      </w:r>
      <w:r w:rsidR="001748B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va dolgozzon ki olyan új módszertant, amely a tanulók aktív szerepvállalására épülve</w:t>
      </w:r>
      <w:r w:rsidR="001748B7" w:rsidRPr="005F647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segít</w:t>
      </w:r>
      <w:r w:rsidR="001748B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i</w:t>
      </w:r>
      <w:r w:rsidR="001748B7" w:rsidRPr="005F647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tanulók szakmai, személyes és társadalmi fejlődését</w:t>
      </w:r>
      <w:r w:rsidR="001748B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:rsidR="001748B7" w:rsidRDefault="0019242B" w:rsidP="004A1A8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u-HU"/>
          <w14:ligatures w14:val="none"/>
        </w:rPr>
        <w:drawing>
          <wp:anchor distT="0" distB="0" distL="114300" distR="114300" simplePos="0" relativeHeight="251661312" behindDoc="0" locked="0" layoutInCell="1" allowOverlap="1" wp14:anchorId="46A0C54B">
            <wp:simplePos x="0" y="0"/>
            <wp:positionH relativeFrom="column">
              <wp:posOffset>2540</wp:posOffset>
            </wp:positionH>
            <wp:positionV relativeFrom="paragraph">
              <wp:posOffset>1399540</wp:posOffset>
            </wp:positionV>
            <wp:extent cx="3051810" cy="2260600"/>
            <wp:effectExtent l="0" t="0" r="0" b="635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6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8B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projektmunkát megelőzte egy kutatás, amely</w:t>
      </w:r>
      <w:r w:rsidR="00073430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nek adatai, tapasztalatai</w:t>
      </w:r>
      <w:r w:rsidR="001748B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megalapozt</w:t>
      </w:r>
      <w:r w:rsidR="00073430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ák</w:t>
      </w:r>
      <w:r w:rsidR="001748B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fejlesztő tevékenységet</w:t>
      </w:r>
      <w:r w:rsidR="00073430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illetve egy „képzők képzése” munkaszakasz, ahol az oktatók, pedagógusok sajátíthatták el a tanulókkal való foglalkozás módszertanát, amelynek lényege, hogy a tanulókat kritikus gondolkodásra késztessük és problémamegoldó képességeiket fejlesszük.</w:t>
      </w:r>
    </w:p>
    <w:p w:rsidR="00955805" w:rsidRDefault="00955805" w:rsidP="004A1A8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5F647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projekt végén elkészült egy átfogó curriculum, amely tartalmazza a transzformatív tanulás elméleti alapjait, pedagógiai módszereket és gyakorlati útmutatásokat. A curriculum segíti az oktatókat a transzformatív tanulás hatékony alkalmazásában és hosszú távú fenntarthatóságát biztosítja a szakképzésben.</w:t>
      </w:r>
    </w:p>
    <w:p w:rsidR="00E70DB1" w:rsidRDefault="00073430" w:rsidP="00E70DB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projekt eredményének tekintjük, hogy pedagógiai módszertanunk fejlesztése mellett nemzetközi kapcsolatainkat szélesíthettük és a tengeren túli partnereinknél nyert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 xml:space="preserve">tapasztalatokkal gazdagodhattunk. Köszönjük nemzetközi partnereink nyitottságát, a számtalan </w:t>
      </w:r>
      <w:r w:rsidR="0019242B">
        <w:rPr>
          <w:noProof/>
        </w:rPr>
        <w:drawing>
          <wp:anchor distT="0" distB="0" distL="114300" distR="114300" simplePos="0" relativeHeight="251662336" behindDoc="0" locked="0" layoutInCell="1" allowOverlap="1" wp14:anchorId="74CF0A63">
            <wp:simplePos x="0" y="0"/>
            <wp:positionH relativeFrom="column">
              <wp:posOffset>2540</wp:posOffset>
            </wp:positionH>
            <wp:positionV relativeFrom="paragraph">
              <wp:posOffset>525145</wp:posOffset>
            </wp:positionV>
            <wp:extent cx="3716655" cy="1668145"/>
            <wp:effectExtent l="0" t="0" r="0" b="8255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jó gyakorlatot, amelyeket kicserélhettünk egymás között.</w:t>
      </w:r>
      <w:r w:rsidR="0019242B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</w:p>
    <w:p w:rsidR="0019242B" w:rsidRDefault="0019242B" w:rsidP="00E70DB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Szeretnénk az együttműködést tovább</w:t>
      </w:r>
      <w:r w:rsidR="00E70DB1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folytatni, tapasztalatainkat megosztani és a transzformatív tanulás széles körű alkalmazását elterjeszteni a szakképzésben.</w:t>
      </w:r>
    </w:p>
    <w:p w:rsidR="003F67C6" w:rsidRDefault="003F67C6" w:rsidP="00E70DB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Az elkészült kézikönyvek letölthetők az alábbi linken:</w:t>
      </w:r>
    </w:p>
    <w:p w:rsidR="00073430" w:rsidRDefault="003F67C6" w:rsidP="004A1A8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3F67C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https://vet-pact.eu/results/</w:t>
      </w:r>
      <w:bookmarkStart w:id="0" w:name="_GoBack"/>
      <w:bookmarkEnd w:id="0"/>
    </w:p>
    <w:p w:rsidR="00E70DB1" w:rsidRDefault="00E70DB1" w:rsidP="004A1A8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Váci SZC Petzelt József Technikum és Szakképző Iskola részéről a projekt koordinátorai és megvalósítói voltak:</w:t>
      </w:r>
    </w:p>
    <w:p w:rsidR="00E70DB1" w:rsidRPr="00E70DB1" w:rsidRDefault="00E70DB1" w:rsidP="00E70DB1">
      <w:pPr>
        <w:pStyle w:val="Listaszerbekezds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70DB1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Ott Mercédesz oktató</w:t>
      </w:r>
    </w:p>
    <w:p w:rsidR="00E70DB1" w:rsidRPr="00E70DB1" w:rsidRDefault="00E70DB1" w:rsidP="00E70DB1">
      <w:pPr>
        <w:pStyle w:val="Listaszerbekezds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70DB1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Ott Adrienne igazgatóhelyettes, angol tanár</w:t>
      </w:r>
    </w:p>
    <w:p w:rsidR="00E70DB1" w:rsidRPr="00936457" w:rsidRDefault="00E70DB1" w:rsidP="004A1A87">
      <w:pPr>
        <w:pStyle w:val="Listaszerbekezds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70DB1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Énekes Rita igazgató</w:t>
      </w:r>
    </w:p>
    <w:p w:rsidR="00E70DB1" w:rsidRPr="005F6472" w:rsidRDefault="00E70DB1" w:rsidP="004A1A8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Szentendre, 2024. december 9.</w:t>
      </w:r>
    </w:p>
    <w:p w:rsidR="00654B53" w:rsidRPr="00955805" w:rsidRDefault="009F6B20">
      <w:r>
        <w:rPr>
          <w:noProof/>
        </w:rPr>
        <w:lastRenderedPageBreak/>
        <w:drawing>
          <wp:inline distT="0" distB="0" distL="0" distR="0">
            <wp:extent cx="2297411" cy="3214370"/>
            <wp:effectExtent l="0" t="0" r="8255" b="508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049" cy="324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9440" cy="2354580"/>
            <wp:effectExtent l="0" t="0" r="3810" b="762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44490" cy="3664744"/>
            <wp:effectExtent l="0" t="0" r="381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697" cy="368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9780" cy="3299327"/>
            <wp:effectExtent l="0" t="0" r="762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91" cy="331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67300" cy="380047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7059" cy="322674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92" cy="323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0978" cy="2680561"/>
            <wp:effectExtent l="0" t="0" r="8890" b="571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72" cy="270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89320" cy="2766602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947" cy="277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4B53" w:rsidRPr="009558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AA22A9"/>
    <w:multiLevelType w:val="hybridMultilevel"/>
    <w:tmpl w:val="F1E8E1B0"/>
    <w:lvl w:ilvl="0" w:tplc="040E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805"/>
    <w:rsid w:val="00073430"/>
    <w:rsid w:val="001748B7"/>
    <w:rsid w:val="0019242B"/>
    <w:rsid w:val="00306211"/>
    <w:rsid w:val="003155D7"/>
    <w:rsid w:val="00370545"/>
    <w:rsid w:val="003F67C6"/>
    <w:rsid w:val="004A1A87"/>
    <w:rsid w:val="005C2302"/>
    <w:rsid w:val="006034E8"/>
    <w:rsid w:val="00695D1A"/>
    <w:rsid w:val="00936457"/>
    <w:rsid w:val="00955805"/>
    <w:rsid w:val="009B6B67"/>
    <w:rsid w:val="009F6B20"/>
    <w:rsid w:val="00C11E38"/>
    <w:rsid w:val="00C343C1"/>
    <w:rsid w:val="00CB1274"/>
    <w:rsid w:val="00D31E04"/>
    <w:rsid w:val="00E15EA8"/>
    <w:rsid w:val="00E70DB1"/>
    <w:rsid w:val="00F1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18EDE"/>
  <w15:chartTrackingRefBased/>
  <w15:docId w15:val="{01C2CF4F-5911-4923-805A-2A45E32CC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95580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70D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269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 Adrienne</dc:creator>
  <cp:keywords/>
  <dc:description/>
  <cp:lastModifiedBy>Ott Adrienne</cp:lastModifiedBy>
  <cp:revision>2</cp:revision>
  <dcterms:created xsi:type="dcterms:W3CDTF">2025-01-05T18:27:00Z</dcterms:created>
  <dcterms:modified xsi:type="dcterms:W3CDTF">2025-01-05T18:27:00Z</dcterms:modified>
</cp:coreProperties>
</file>